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E45" w14:textId="77777777" w:rsidR="00435796" w:rsidRDefault="6AF6FF08" w:rsidP="000367AC">
      <w:pPr>
        <w:pStyle w:val="Heading1"/>
        <w:spacing w:before="60" w:after="160" w:line="276" w:lineRule="auto"/>
        <w:jc w:val="center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207271">
        <w:rPr>
          <w:rStyle w:val="Hyperlink"/>
          <w:rFonts w:ascii="Arial" w:hAnsi="Arial" w:cs="Arial"/>
          <w:b/>
          <w:bCs/>
          <w:color w:val="auto"/>
          <w:u w:val="none"/>
        </w:rPr>
        <w:t>UK Inward Mission</w:t>
      </w:r>
      <w:r w:rsidR="002772C3" w:rsidRPr="00207271">
        <w:rPr>
          <w:rStyle w:val="Hyperlink"/>
          <w:rFonts w:ascii="Arial" w:hAnsi="Arial" w:cs="Arial"/>
          <w:b/>
          <w:bCs/>
          <w:color w:val="auto"/>
          <w:u w:val="none"/>
        </w:rPr>
        <w:t xml:space="preserve"> (24</w:t>
      </w:r>
      <w:r w:rsidR="00207271" w:rsidRPr="00207271">
        <w:rPr>
          <w:rStyle w:val="Hyperlink"/>
          <w:rFonts w:ascii="Arial" w:hAnsi="Arial" w:cs="Arial"/>
          <w:b/>
          <w:bCs/>
          <w:color w:val="auto"/>
          <w:u w:val="none"/>
        </w:rPr>
        <w:t>-28 October 2022)</w:t>
      </w:r>
    </w:p>
    <w:p w14:paraId="2C078E63" w14:textId="73DD4D5E" w:rsidR="00BB7955" w:rsidRDefault="6AF6FF08" w:rsidP="000367AC">
      <w:pPr>
        <w:pStyle w:val="Heading1"/>
        <w:spacing w:before="60" w:after="160" w:line="276" w:lineRule="auto"/>
        <w:jc w:val="center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207271">
        <w:rPr>
          <w:rStyle w:val="Hyperlink"/>
          <w:rFonts w:ascii="Arial" w:hAnsi="Arial" w:cs="Arial"/>
          <w:b/>
          <w:bCs/>
          <w:color w:val="auto"/>
          <w:u w:val="none"/>
        </w:rPr>
        <w:t>List of presentation links</w:t>
      </w:r>
    </w:p>
    <w:p w14:paraId="79168210" w14:textId="1917ACED" w:rsidR="00207271" w:rsidRPr="00435796" w:rsidRDefault="00900A39" w:rsidP="004C6584">
      <w:pPr>
        <w:spacing w:before="60" w:line="276" w:lineRule="auto"/>
        <w:jc w:val="center"/>
        <w:rPr>
          <w:rFonts w:ascii="Arial" w:hAnsi="Arial" w:cs="Arial"/>
        </w:rPr>
      </w:pPr>
      <w:hyperlink r:id="rId8" w:history="1">
        <w:r w:rsidR="004C6584" w:rsidRPr="00435796">
          <w:rPr>
            <w:rStyle w:val="Hyperlink"/>
            <w:rFonts w:ascii="Arial" w:hAnsi="Arial" w:cs="Arial"/>
          </w:rPr>
          <w:t>https://www.britishcouncil.vn/sites/default/files/list_of_presentation_links.docx</w:t>
        </w:r>
      </w:hyperlink>
    </w:p>
    <w:p w14:paraId="2B783FEF" w14:textId="6ECF998F" w:rsidR="005E5F86" w:rsidRPr="001973C7" w:rsidRDefault="00190A18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1973C7">
        <w:rPr>
          <w:rStyle w:val="Hyperlink"/>
          <w:rFonts w:ascii="Arial" w:hAnsi="Arial" w:cs="Arial"/>
          <w:color w:val="auto"/>
          <w:u w:val="none"/>
        </w:rPr>
        <w:t>24.10.2022</w:t>
      </w:r>
      <w:r w:rsidR="00F11F65">
        <w:rPr>
          <w:rStyle w:val="Hyperlink"/>
          <w:rFonts w:ascii="Arial" w:hAnsi="Arial" w:cs="Arial"/>
          <w:color w:val="auto"/>
          <w:u w:val="none"/>
        </w:rPr>
        <w:t>_</w:t>
      </w:r>
      <w:r w:rsidR="00DA6319">
        <w:rPr>
          <w:rStyle w:val="Hyperlink"/>
          <w:rFonts w:ascii="Arial" w:hAnsi="Arial" w:cs="Arial"/>
          <w:color w:val="auto"/>
          <w:u w:val="none"/>
        </w:rPr>
        <w:t>’</w:t>
      </w:r>
      <w:r w:rsidRPr="001973C7">
        <w:rPr>
          <w:rStyle w:val="Hyperlink"/>
          <w:rFonts w:ascii="Arial" w:hAnsi="Arial" w:cs="Arial"/>
          <w:color w:val="auto"/>
          <w:u w:val="none"/>
        </w:rPr>
        <w:t>UK-Viet Nam Higher Education Partnership Development</w:t>
      </w:r>
      <w:r w:rsidR="00DA6319">
        <w:rPr>
          <w:rStyle w:val="Hyperlink"/>
          <w:rFonts w:ascii="Arial" w:hAnsi="Arial" w:cs="Arial"/>
          <w:color w:val="auto"/>
          <w:u w:val="none"/>
        </w:rPr>
        <w:t>’ Workshop</w:t>
      </w:r>
    </w:p>
    <w:p w14:paraId="3F0093A3" w14:textId="77777777" w:rsidR="00B02C33" w:rsidRDefault="00900A39" w:rsidP="00B02C33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9" w:history="1">
        <w:r w:rsidR="00B02C33" w:rsidRPr="00614344">
          <w:rPr>
            <w:rStyle w:val="Hyperlink"/>
            <w:rFonts w:ascii="Arial" w:hAnsi="Arial" w:cs="Arial"/>
          </w:rPr>
          <w:t>https://www.britishcouncil.vn/sites/default/files/24.10_networking_uuki_the_scale_of_uk_higher_education_tne_and_vietnam.pdf</w:t>
        </w:r>
      </w:hyperlink>
    </w:p>
    <w:p w14:paraId="6D303B9F" w14:textId="77777777" w:rsidR="008E2C15" w:rsidRPr="00694297" w:rsidRDefault="00900A39" w:rsidP="008E2C15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10" w:history="1">
        <w:r w:rsidR="008E2C15" w:rsidRPr="00614344">
          <w:rPr>
            <w:rStyle w:val="Hyperlink"/>
            <w:rFonts w:ascii="Arial" w:hAnsi="Arial" w:cs="Arial"/>
          </w:rPr>
          <w:t>https://www.britishcouncil.vn/sites/default/files/24.10_networking_british_council_the_values_of_tne-summary_of_key_findings.pdf</w:t>
        </w:r>
      </w:hyperlink>
    </w:p>
    <w:p w14:paraId="41780CEC" w14:textId="77777777" w:rsidR="008E2C15" w:rsidRDefault="00900A39" w:rsidP="008E2C15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11" w:history="1">
        <w:r w:rsidR="008E2C15" w:rsidRPr="00614344">
          <w:rPr>
            <w:rStyle w:val="Hyperlink"/>
            <w:rFonts w:ascii="Arial" w:hAnsi="Arial" w:cs="Arial"/>
          </w:rPr>
          <w:t>https://www.britishcouncil.vn/sites/default/files/24.10_networking_moet_policy_update-higher_education_in_vietnam_and_partnership_with_overseas_universities.pdf</w:t>
        </w:r>
      </w:hyperlink>
    </w:p>
    <w:p w14:paraId="3F39704B" w14:textId="23E8BD17" w:rsidR="005E5F86" w:rsidRPr="00AE457A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12" w:history="1">
        <w:r w:rsidR="00B02C33" w:rsidRPr="002407EC">
          <w:rPr>
            <w:rStyle w:val="Hyperlink"/>
            <w:rFonts w:ascii="Arial" w:hAnsi="Arial" w:cs="Arial"/>
          </w:rPr>
          <w:t>https://www.britishcouncil.vn/sites/default/files/24.10_networking_bkholdings_vietnamese_universities_on_the_journey_to_innovation_and_impact.pdf</w:t>
        </w:r>
      </w:hyperlink>
    </w:p>
    <w:p w14:paraId="6899F42F" w14:textId="4F930463" w:rsidR="00694297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13" w:history="1">
        <w:r w:rsidR="00F641B0" w:rsidRPr="00614344">
          <w:rPr>
            <w:rStyle w:val="Hyperlink"/>
            <w:rFonts w:ascii="Arial" w:hAnsi="Arial" w:cs="Arial"/>
          </w:rPr>
          <w:t>https://www.britishcouncil.vn/sites/default/files/24.10_networking_britishcouncil_supporting_stronger_he_partnership_between_uk_and_vn.pdf</w:t>
        </w:r>
      </w:hyperlink>
    </w:p>
    <w:p w14:paraId="6692B993" w14:textId="576CECA0" w:rsidR="008D0817" w:rsidRPr="001973C7" w:rsidRDefault="008D0817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1973C7">
        <w:rPr>
          <w:rStyle w:val="Hyperlink"/>
          <w:rFonts w:ascii="Arial" w:hAnsi="Arial" w:cs="Arial"/>
          <w:color w:val="auto"/>
          <w:u w:val="none"/>
        </w:rPr>
        <w:t>24.10.2022_</w:t>
      </w:r>
      <w:r w:rsidR="00F11F65">
        <w:rPr>
          <w:rStyle w:val="Hyperlink"/>
          <w:rFonts w:ascii="Arial" w:hAnsi="Arial" w:cs="Arial"/>
          <w:color w:val="auto"/>
          <w:u w:val="none"/>
        </w:rPr>
        <w:t xml:space="preserve">Visit to </w:t>
      </w:r>
      <w:r w:rsidRPr="001973C7">
        <w:rPr>
          <w:rStyle w:val="Hyperlink"/>
          <w:rFonts w:ascii="Arial" w:hAnsi="Arial" w:cs="Arial"/>
          <w:color w:val="auto"/>
          <w:u w:val="none"/>
        </w:rPr>
        <w:t>Middlesex University</w:t>
      </w:r>
      <w:r w:rsidR="00F11F65">
        <w:rPr>
          <w:rStyle w:val="Hyperlink"/>
          <w:rFonts w:ascii="Arial" w:hAnsi="Arial" w:cs="Arial"/>
          <w:color w:val="auto"/>
          <w:u w:val="none"/>
        </w:rPr>
        <w:t xml:space="preserve"> London</w:t>
      </w:r>
    </w:p>
    <w:p w14:paraId="004C5080" w14:textId="7273D6EC" w:rsidR="008E2C15" w:rsidRPr="006011B9" w:rsidRDefault="00900A39" w:rsidP="00975826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14" w:history="1">
        <w:r w:rsidR="00975826" w:rsidRPr="002407EC">
          <w:rPr>
            <w:rStyle w:val="Hyperlink"/>
            <w:rFonts w:ascii="Arial" w:hAnsi="Arial" w:cs="Arial"/>
          </w:rPr>
          <w:t>https://www.britishcouncil.vn/sites/default/files/24.10_mdx_science_and_technology_faculty.pdf</w:t>
        </w:r>
      </w:hyperlink>
    </w:p>
    <w:p w14:paraId="79391353" w14:textId="0952D8C4" w:rsidR="008D0817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15" w:history="1">
        <w:r w:rsidR="008E2C15" w:rsidRPr="002407EC">
          <w:rPr>
            <w:rStyle w:val="Hyperlink"/>
            <w:rFonts w:ascii="Arial" w:hAnsi="Arial" w:cs="Arial"/>
          </w:rPr>
          <w:t>https://www.britishcouncil.vn/sites/default/files/24.10_mdx_london_digital_twin_research_centre.pdf</w:t>
        </w:r>
      </w:hyperlink>
    </w:p>
    <w:p w14:paraId="73C1FF01" w14:textId="3049BA5A" w:rsidR="006011B9" w:rsidRPr="006011B9" w:rsidRDefault="00900A39" w:rsidP="006011B9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16" w:history="1">
        <w:r w:rsidR="006011B9" w:rsidRPr="00614344">
          <w:rPr>
            <w:rStyle w:val="Hyperlink"/>
            <w:rFonts w:ascii="Arial" w:hAnsi="Arial" w:cs="Arial"/>
          </w:rPr>
          <w:t>https://www.britishcouncil.vn/sites/default/files/24.10_mdx_vietnam_intellectual_society_in_the_uk_and_ireland.pdf</w:t>
        </w:r>
      </w:hyperlink>
      <w:r w:rsidR="006011B9">
        <w:rPr>
          <w:rFonts w:ascii="Arial" w:hAnsi="Arial" w:cs="Arial"/>
        </w:rPr>
        <w:t xml:space="preserve"> </w:t>
      </w:r>
    </w:p>
    <w:p w14:paraId="26B44EA8" w14:textId="209EF500" w:rsidR="008D0817" w:rsidRPr="001973C7" w:rsidRDefault="008D0817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1973C7">
        <w:rPr>
          <w:rStyle w:val="Hyperlink"/>
          <w:rFonts w:ascii="Arial" w:hAnsi="Arial" w:cs="Arial"/>
          <w:color w:val="auto"/>
          <w:u w:val="none"/>
        </w:rPr>
        <w:t>24.10.</w:t>
      </w:r>
      <w:r w:rsidR="006C2B60" w:rsidRPr="001973C7">
        <w:rPr>
          <w:rStyle w:val="Hyperlink"/>
          <w:rFonts w:ascii="Arial" w:hAnsi="Arial" w:cs="Arial"/>
          <w:color w:val="auto"/>
          <w:u w:val="none"/>
        </w:rPr>
        <w:t>2022_</w:t>
      </w:r>
      <w:r w:rsidR="00DA6319">
        <w:rPr>
          <w:rStyle w:val="Hyperlink"/>
          <w:rFonts w:ascii="Arial" w:hAnsi="Arial" w:cs="Arial"/>
          <w:color w:val="auto"/>
          <w:u w:val="none"/>
        </w:rPr>
        <w:t xml:space="preserve">Visit to </w:t>
      </w:r>
      <w:r w:rsidR="006C2B60" w:rsidRPr="001973C7">
        <w:rPr>
          <w:rStyle w:val="Hyperlink"/>
          <w:rFonts w:ascii="Arial" w:hAnsi="Arial" w:cs="Arial"/>
          <w:color w:val="auto"/>
          <w:u w:val="none"/>
        </w:rPr>
        <w:t>Glasgow Caledonian University</w:t>
      </w:r>
      <w:r w:rsidR="00DA6319">
        <w:rPr>
          <w:rStyle w:val="Hyperlink"/>
          <w:rFonts w:ascii="Arial" w:hAnsi="Arial" w:cs="Arial"/>
          <w:color w:val="auto"/>
          <w:u w:val="none"/>
        </w:rPr>
        <w:t>,</w:t>
      </w:r>
      <w:r w:rsidR="006C2B60" w:rsidRPr="001973C7">
        <w:rPr>
          <w:rStyle w:val="Hyperlink"/>
          <w:rFonts w:ascii="Arial" w:hAnsi="Arial" w:cs="Arial"/>
          <w:color w:val="auto"/>
          <w:u w:val="none"/>
        </w:rPr>
        <w:t xml:space="preserve"> London Campus</w:t>
      </w:r>
    </w:p>
    <w:p w14:paraId="76D4A366" w14:textId="77777777" w:rsidR="00C52D72" w:rsidRPr="00C52D72" w:rsidRDefault="0060342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</w:rPr>
      </w:pPr>
      <w:hyperlink r:id="rId17" w:history="1">
        <w:r w:rsidRPr="00C52D72">
          <w:rPr>
            <w:rStyle w:val="Hyperlink"/>
            <w:rFonts w:ascii="Arial" w:hAnsi="Arial" w:cs="Arial"/>
          </w:rPr>
          <w:t>https://www.britishcouncil.vn/sites/default/files/24.10_gcu_unique_approach_to_social_innnovation_international_collaboration_and_sdgs.pdf</w:t>
        </w:r>
      </w:hyperlink>
    </w:p>
    <w:p w14:paraId="20E8480B" w14:textId="3F508C1D" w:rsidR="00C52D72" w:rsidRPr="00C52D72" w:rsidRDefault="00C52D72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</w:rPr>
      </w:pPr>
      <w:hyperlink r:id="rId18" w:history="1">
        <w:r w:rsidRPr="00523340">
          <w:rPr>
            <w:rStyle w:val="Hyperlink"/>
            <w:rFonts w:ascii="Arial" w:hAnsi="Arial" w:cs="Arial"/>
          </w:rPr>
          <w:t>https://www.britishcouncil.vn/sites/default/files/24.10_gcu_trust_project_overview.pdf</w:t>
        </w:r>
      </w:hyperlink>
    </w:p>
    <w:p w14:paraId="373D0070" w14:textId="4D7F1F80" w:rsidR="005E5F86" w:rsidRPr="00D122FF" w:rsidRDefault="005E5F86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D122FF">
        <w:rPr>
          <w:rStyle w:val="Hyperlink"/>
          <w:rFonts w:ascii="Arial" w:hAnsi="Arial" w:cs="Arial"/>
          <w:color w:val="auto"/>
          <w:u w:val="none"/>
        </w:rPr>
        <w:t>25.10.2022_</w:t>
      </w:r>
      <w:r w:rsidR="00A10D7C" w:rsidRPr="00D122FF">
        <w:rPr>
          <w:rStyle w:val="Hyperlink"/>
          <w:rFonts w:ascii="Arial" w:hAnsi="Arial" w:cs="Arial"/>
          <w:color w:val="auto"/>
          <w:u w:val="none"/>
        </w:rPr>
        <w:t xml:space="preserve">Meeting with Innovate UK and </w:t>
      </w:r>
      <w:r w:rsidR="00434CC0">
        <w:rPr>
          <w:rStyle w:val="Hyperlink"/>
          <w:rFonts w:ascii="Arial" w:hAnsi="Arial" w:cs="Arial"/>
          <w:color w:val="auto"/>
          <w:u w:val="none"/>
        </w:rPr>
        <w:t xml:space="preserve">Visit to </w:t>
      </w:r>
      <w:r w:rsidR="00A10D7C" w:rsidRPr="00D122FF">
        <w:rPr>
          <w:rStyle w:val="Hyperlink"/>
          <w:rFonts w:ascii="Arial" w:hAnsi="Arial" w:cs="Arial"/>
          <w:color w:val="auto"/>
          <w:u w:val="none"/>
        </w:rPr>
        <w:t>The Open University</w:t>
      </w:r>
    </w:p>
    <w:p w14:paraId="57638DAF" w14:textId="6155E584" w:rsidR="71312A0E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19">
        <w:r w:rsidR="71312A0E" w:rsidRPr="00D122FF">
          <w:rPr>
            <w:rStyle w:val="Hyperlink"/>
            <w:rFonts w:ascii="Arial" w:hAnsi="Arial" w:cs="Arial"/>
          </w:rPr>
          <w:t>https://</w:t>
        </w:r>
        <w:r w:rsidR="44449CE9" w:rsidRPr="00D122FF">
          <w:rPr>
            <w:rStyle w:val="Hyperlink"/>
            <w:rFonts w:ascii="Arial" w:hAnsi="Arial" w:cs="Arial"/>
          </w:rPr>
          <w:t>www</w:t>
        </w:r>
        <w:r w:rsidR="71312A0E" w:rsidRPr="00D122FF">
          <w:rPr>
            <w:rStyle w:val="Hyperlink"/>
            <w:rFonts w:ascii="Arial" w:hAnsi="Arial" w:cs="Arial"/>
          </w:rPr>
          <w:t>.britishcouncil.</w:t>
        </w:r>
        <w:r w:rsidR="2A9E3858" w:rsidRPr="00D122FF">
          <w:rPr>
            <w:rStyle w:val="Hyperlink"/>
            <w:rFonts w:ascii="Arial" w:hAnsi="Arial" w:cs="Arial"/>
          </w:rPr>
          <w:t>vn</w:t>
        </w:r>
        <w:r w:rsidR="71312A0E" w:rsidRPr="00D122FF">
          <w:rPr>
            <w:rStyle w:val="Hyperlink"/>
            <w:rFonts w:ascii="Arial" w:hAnsi="Arial" w:cs="Arial"/>
          </w:rPr>
          <w:t>/sites/default/files/25.10_innovate_uk_introduction.pdf</w:t>
        </w:r>
      </w:hyperlink>
    </w:p>
    <w:p w14:paraId="40E720CD" w14:textId="78B42287" w:rsidR="72C0B31E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20">
        <w:r w:rsidR="72C0B31E" w:rsidRPr="00D122FF">
          <w:rPr>
            <w:rStyle w:val="Hyperlink"/>
            <w:rFonts w:ascii="Arial" w:hAnsi="Arial" w:cs="Arial"/>
          </w:rPr>
          <w:t>https://</w:t>
        </w:r>
        <w:r w:rsidR="49AEE3E5" w:rsidRPr="00D122FF">
          <w:rPr>
            <w:rStyle w:val="Hyperlink"/>
            <w:rFonts w:ascii="Arial" w:hAnsi="Arial" w:cs="Arial"/>
          </w:rPr>
          <w:t>www</w:t>
        </w:r>
        <w:r w:rsidR="72C0B31E" w:rsidRPr="00D122FF">
          <w:rPr>
            <w:rStyle w:val="Hyperlink"/>
            <w:rFonts w:ascii="Arial" w:hAnsi="Arial" w:cs="Arial"/>
          </w:rPr>
          <w:t>.britishcouncil.</w:t>
        </w:r>
        <w:r w:rsidR="2648122A" w:rsidRPr="00D122FF">
          <w:rPr>
            <w:rStyle w:val="Hyperlink"/>
            <w:rFonts w:ascii="Arial" w:hAnsi="Arial" w:cs="Arial"/>
          </w:rPr>
          <w:t>vn</w:t>
        </w:r>
        <w:r w:rsidR="72C0B31E" w:rsidRPr="00D122FF">
          <w:rPr>
            <w:rStyle w:val="Hyperlink"/>
            <w:rFonts w:ascii="Arial" w:hAnsi="Arial" w:cs="Arial"/>
          </w:rPr>
          <w:t>/sites/default/files/25.10_ou_short_courses_including_microcredentials_0.pdf</w:t>
        </w:r>
      </w:hyperlink>
    </w:p>
    <w:p w14:paraId="3E64D20A" w14:textId="67B22F8C" w:rsidR="00895CA7" w:rsidRPr="001973C7" w:rsidRDefault="00895CA7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1973C7">
        <w:rPr>
          <w:rStyle w:val="Hyperlink"/>
          <w:rFonts w:ascii="Arial" w:hAnsi="Arial" w:cs="Arial"/>
          <w:color w:val="auto"/>
          <w:u w:val="none"/>
        </w:rPr>
        <w:t>26.10.2022_Visit to Cardiff</w:t>
      </w:r>
      <w:r w:rsidR="00DA6319">
        <w:rPr>
          <w:rStyle w:val="Hyperlink"/>
          <w:rFonts w:ascii="Arial" w:hAnsi="Arial" w:cs="Arial"/>
          <w:color w:val="auto"/>
          <w:u w:val="none"/>
        </w:rPr>
        <w:t>, Wales</w:t>
      </w:r>
    </w:p>
    <w:p w14:paraId="58A113F1" w14:textId="427E0948" w:rsidR="60955436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21">
        <w:r w:rsidR="60955436" w:rsidRPr="00D122FF">
          <w:rPr>
            <w:rStyle w:val="Hyperlink"/>
            <w:rFonts w:ascii="Arial" w:hAnsi="Arial" w:cs="Arial"/>
          </w:rPr>
          <w:t>https://</w:t>
        </w:r>
        <w:r w:rsidR="142E6442" w:rsidRPr="00D122FF">
          <w:rPr>
            <w:rStyle w:val="Hyperlink"/>
            <w:rFonts w:ascii="Arial" w:hAnsi="Arial" w:cs="Arial"/>
          </w:rPr>
          <w:t>www</w:t>
        </w:r>
        <w:r w:rsidR="60955436" w:rsidRPr="00D122FF">
          <w:rPr>
            <w:rStyle w:val="Hyperlink"/>
            <w:rFonts w:ascii="Arial" w:hAnsi="Arial" w:cs="Arial"/>
          </w:rPr>
          <w:t>.britishcouncil.</w:t>
        </w:r>
        <w:r w:rsidR="59AA99E0" w:rsidRPr="00D122FF">
          <w:rPr>
            <w:rStyle w:val="Hyperlink"/>
            <w:rFonts w:ascii="Arial" w:hAnsi="Arial" w:cs="Arial"/>
          </w:rPr>
          <w:t>vn</w:t>
        </w:r>
        <w:r w:rsidR="60955436" w:rsidRPr="00D122FF">
          <w:rPr>
            <w:rStyle w:val="Hyperlink"/>
            <w:rFonts w:ascii="Arial" w:hAnsi="Arial" w:cs="Arial"/>
          </w:rPr>
          <w:t>/sites/default/files/26.10_1._wales_and_he_in_wale</w:t>
        </w:r>
        <w:r w:rsidR="60955436" w:rsidRPr="00D122FF">
          <w:rPr>
            <w:rStyle w:val="Hyperlink"/>
            <w:rFonts w:ascii="Arial" w:hAnsi="Arial" w:cs="Arial"/>
          </w:rPr>
          <w:t>s</w:t>
        </w:r>
        <w:r w:rsidR="60955436" w:rsidRPr="00D122FF">
          <w:rPr>
            <w:rStyle w:val="Hyperlink"/>
            <w:rFonts w:ascii="Arial" w:hAnsi="Arial" w:cs="Arial"/>
          </w:rPr>
          <w:t>.p</w:t>
        </w:r>
        <w:r w:rsidR="60955436" w:rsidRPr="00D122FF">
          <w:rPr>
            <w:rStyle w:val="Hyperlink"/>
            <w:rFonts w:ascii="Arial" w:hAnsi="Arial" w:cs="Arial"/>
          </w:rPr>
          <w:t>d</w:t>
        </w:r>
        <w:r w:rsidR="60955436" w:rsidRPr="00D122FF">
          <w:rPr>
            <w:rStyle w:val="Hyperlink"/>
            <w:rFonts w:ascii="Arial" w:hAnsi="Arial" w:cs="Arial"/>
          </w:rPr>
          <w:t>f</w:t>
        </w:r>
      </w:hyperlink>
    </w:p>
    <w:p w14:paraId="24BD7460" w14:textId="63B886F4" w:rsidR="00206F17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22">
        <w:r w:rsidR="00206F17" w:rsidRPr="00D122FF">
          <w:rPr>
            <w:rStyle w:val="Hyperlink"/>
            <w:rFonts w:ascii="Arial" w:hAnsi="Arial" w:cs="Arial"/>
          </w:rPr>
          <w:t>https://www.britishcouncil.vn/sites/default/files/26.10_2._global_wales_and_viet_nam.pdf</w:t>
        </w:r>
      </w:hyperlink>
    </w:p>
    <w:p w14:paraId="1326406C" w14:textId="591F9BAF" w:rsidR="00206F17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23">
        <w:r w:rsidR="00206F17" w:rsidRPr="00D122FF">
          <w:rPr>
            <w:rStyle w:val="Hyperlink"/>
            <w:rFonts w:ascii="Arial" w:hAnsi="Arial" w:cs="Arial"/>
          </w:rPr>
          <w:t>https://www.britishcouncil.vn/sites/default/files/26.10_3._equip_project.pdf</w:t>
        </w:r>
      </w:hyperlink>
    </w:p>
    <w:p w14:paraId="3D8235E4" w14:textId="77777777" w:rsidR="00206F17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24">
        <w:r w:rsidR="00206F17" w:rsidRPr="00D122FF">
          <w:rPr>
            <w:rStyle w:val="Hyperlink"/>
            <w:rFonts w:ascii="Arial" w:hAnsi="Arial" w:cs="Arial"/>
          </w:rPr>
          <w:t>https://www.britishcouncil.vn/sites/default/files/26.10_4.</w:t>
        </w:r>
        <w:r w:rsidR="00206F17" w:rsidRPr="00D122FF">
          <w:rPr>
            <w:rStyle w:val="Hyperlink"/>
            <w:rFonts w:ascii="Arial" w:hAnsi="Arial" w:cs="Arial"/>
          </w:rPr>
          <w:t>_</w:t>
        </w:r>
        <w:r w:rsidR="00206F17" w:rsidRPr="00D122FF">
          <w:rPr>
            <w:rStyle w:val="Hyperlink"/>
            <w:rFonts w:ascii="Arial" w:hAnsi="Arial" w:cs="Arial"/>
          </w:rPr>
          <w:t>taith_initiative.pdf</w:t>
        </w:r>
      </w:hyperlink>
      <w:r w:rsidR="00206F17" w:rsidRPr="00D122FF">
        <w:rPr>
          <w:rFonts w:ascii="Arial" w:hAnsi="Arial" w:cs="Arial"/>
        </w:rPr>
        <w:t xml:space="preserve"> </w:t>
      </w:r>
    </w:p>
    <w:p w14:paraId="6ED60FC8" w14:textId="77777777" w:rsidR="00206F17" w:rsidRPr="00522BD0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25" w:history="1">
        <w:r w:rsidR="00206F17" w:rsidRPr="00D122FF">
          <w:rPr>
            <w:rStyle w:val="Hyperlink"/>
            <w:rFonts w:ascii="Arial" w:hAnsi="Arial" w:cs="Arial"/>
          </w:rPr>
          <w:t>https://www.britishcouncil.vn/sites/default/files/26.10_5._aberystwyth_university_</w:t>
        </w:r>
        <w:r w:rsidR="00206F17" w:rsidRPr="00D122FF">
          <w:rPr>
            <w:rStyle w:val="Hyperlink"/>
            <w:rFonts w:ascii="Arial" w:hAnsi="Arial" w:cs="Arial"/>
          </w:rPr>
          <w:t>i</w:t>
        </w:r>
        <w:r w:rsidR="00206F17" w:rsidRPr="00D122FF">
          <w:rPr>
            <w:rStyle w:val="Hyperlink"/>
            <w:rFonts w:ascii="Arial" w:hAnsi="Arial" w:cs="Arial"/>
          </w:rPr>
          <w:t>ntroduction.pdf</w:t>
        </w:r>
      </w:hyperlink>
    </w:p>
    <w:p w14:paraId="61CAEA2C" w14:textId="77777777" w:rsidR="00522BD0" w:rsidRPr="00522BD0" w:rsidRDefault="00900A39" w:rsidP="00522BD0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26" w:history="1">
        <w:r w:rsidR="00522BD0" w:rsidRPr="00D122FF">
          <w:rPr>
            <w:rStyle w:val="Hyperlink"/>
            <w:rFonts w:ascii="Arial" w:hAnsi="Arial" w:cs="Arial"/>
          </w:rPr>
          <w:t>https://www.britishcouncil.vn/sites/default/files/26.10_5._welsh_heis_introduction_bangor.pdf</w:t>
        </w:r>
      </w:hyperlink>
    </w:p>
    <w:p w14:paraId="68516FA7" w14:textId="77777777" w:rsidR="00522BD0" w:rsidRDefault="00900A39" w:rsidP="00522BD0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27" w:history="1">
        <w:r w:rsidR="00522BD0" w:rsidRPr="00614344">
          <w:rPr>
            <w:rStyle w:val="Hyperlink"/>
            <w:rFonts w:ascii="Arial" w:hAnsi="Arial" w:cs="Arial"/>
          </w:rPr>
          <w:t>https://www.britishcouncil.vn/sites/default/files/26.10_5._cardiff_university_introduction.pdf</w:t>
        </w:r>
      </w:hyperlink>
      <w:r w:rsidR="00522BD0">
        <w:rPr>
          <w:rFonts w:ascii="Arial" w:hAnsi="Arial" w:cs="Arial"/>
        </w:rPr>
        <w:t xml:space="preserve"> </w:t>
      </w:r>
    </w:p>
    <w:p w14:paraId="11F98FFA" w14:textId="77777777" w:rsidR="00522BD0" w:rsidRDefault="00900A39" w:rsidP="00522BD0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28" w:history="1">
        <w:r w:rsidR="00522BD0" w:rsidRPr="00614344">
          <w:rPr>
            <w:rStyle w:val="Hyperlink"/>
            <w:rFonts w:ascii="Arial" w:hAnsi="Arial" w:cs="Arial"/>
          </w:rPr>
          <w:t>https://www.britishcouncil.vn/sites/default/files/26.10_5._cardiff_metropolitan_university_introduction.pdf</w:t>
        </w:r>
      </w:hyperlink>
      <w:r w:rsidR="00522BD0">
        <w:rPr>
          <w:rFonts w:ascii="Arial" w:hAnsi="Arial" w:cs="Arial"/>
        </w:rPr>
        <w:t xml:space="preserve"> </w:t>
      </w:r>
    </w:p>
    <w:p w14:paraId="2D9330FA" w14:textId="77777777" w:rsidR="00AF7739" w:rsidRPr="006C79F2" w:rsidRDefault="00900A39" w:rsidP="00AF7739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29" w:history="1">
        <w:r w:rsidR="00AF7739" w:rsidRPr="00D122FF">
          <w:rPr>
            <w:rStyle w:val="Hyperlink"/>
            <w:rFonts w:ascii="Arial" w:hAnsi="Arial" w:cs="Arial"/>
          </w:rPr>
          <w:t>https://www.britishcouncil.vn/sites/default/files/26.10_5._university_of_south_wales_introduction.pdf</w:t>
        </w:r>
      </w:hyperlink>
    </w:p>
    <w:p w14:paraId="25284D11" w14:textId="1EA0A30F" w:rsidR="00206F17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30" w:history="1">
        <w:r w:rsidR="00206F17" w:rsidRPr="00D122FF">
          <w:rPr>
            <w:rStyle w:val="Hyperlink"/>
            <w:rFonts w:ascii="Arial" w:hAnsi="Arial" w:cs="Arial"/>
          </w:rPr>
          <w:t>https://www.britishcouncil.vn/sites/default/files/26.10_5._swansea_university_introduction.pdf</w:t>
        </w:r>
      </w:hyperlink>
    </w:p>
    <w:p w14:paraId="0E9C51C9" w14:textId="435D0728" w:rsidR="00F148AA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31" w:history="1">
        <w:r w:rsidR="00F148AA" w:rsidRPr="00614344">
          <w:rPr>
            <w:rStyle w:val="Hyperlink"/>
            <w:rFonts w:ascii="Arial" w:hAnsi="Arial" w:cs="Arial"/>
          </w:rPr>
          <w:t>https://www.britishcouncil.vn/sites/default/files/26.10_5._wrexham_glyndwr_university_introduction.pdf</w:t>
        </w:r>
      </w:hyperlink>
    </w:p>
    <w:p w14:paraId="0D42E771" w14:textId="77777777" w:rsidR="0067072F" w:rsidRPr="00944543" w:rsidRDefault="00900A39" w:rsidP="0067072F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32" w:history="1">
        <w:r w:rsidR="0067072F" w:rsidRPr="00F50235">
          <w:rPr>
            <w:rStyle w:val="Hyperlink"/>
            <w:rFonts w:ascii="Arial" w:hAnsi="Arial" w:cs="Arial"/>
          </w:rPr>
          <w:t>https://www.britishcouncil.vn/sites/default/files/26.10_6._dit_in_wales_and_tne_value.pdf</w:t>
        </w:r>
      </w:hyperlink>
      <w:r w:rsidR="0067072F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06E4648D" w14:textId="50571034" w:rsidR="0067072F" w:rsidRPr="001E6D2A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33" w:history="1">
        <w:r w:rsidR="0067072F" w:rsidRPr="00F50235">
          <w:rPr>
            <w:rStyle w:val="Hyperlink"/>
            <w:rFonts w:ascii="Arial" w:hAnsi="Arial" w:cs="Arial"/>
          </w:rPr>
          <w:t>https://www.britishcouncil.vn/sites/default/files/26.10_7._welsh_partnerhip_case_studies.pdf</w:t>
        </w:r>
      </w:hyperlink>
      <w:r w:rsidR="0067072F">
        <w:rPr>
          <w:rFonts w:ascii="Arial" w:hAnsi="Arial" w:cs="Arial"/>
        </w:rPr>
        <w:t xml:space="preserve"> </w:t>
      </w:r>
    </w:p>
    <w:p w14:paraId="2DD6605D" w14:textId="534EB751" w:rsidR="00811A6B" w:rsidRPr="001973C7" w:rsidRDefault="00811A6B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1973C7">
        <w:rPr>
          <w:rStyle w:val="Hyperlink"/>
          <w:rFonts w:ascii="Arial" w:hAnsi="Arial" w:cs="Arial"/>
          <w:color w:val="auto"/>
          <w:u w:val="none"/>
        </w:rPr>
        <w:t>27.10.2022_Visit to University of Portsmouth</w:t>
      </w:r>
    </w:p>
    <w:p w14:paraId="38B9F13F" w14:textId="617D6B70" w:rsidR="00C93CC3" w:rsidRPr="00C93CC3" w:rsidRDefault="00900A39" w:rsidP="00975826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34" w:history="1">
        <w:r w:rsidR="00D621F0" w:rsidRPr="002407EC">
          <w:rPr>
            <w:rStyle w:val="Hyperlink"/>
            <w:rFonts w:ascii="Arial" w:hAnsi="Arial" w:cs="Arial"/>
          </w:rPr>
          <w:t>https://www.britishcouncil.vn/sites/default/files/27.10_uop_27.10_uni_of_portsmouth_ref_2021-kef_2022_research_and_knowledge_exchange.pdf</w:t>
        </w:r>
      </w:hyperlink>
    </w:p>
    <w:p w14:paraId="1B1B7448" w14:textId="507078A7" w:rsidR="398FE73E" w:rsidRPr="00FF43BE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35">
        <w:r w:rsidR="398FE73E" w:rsidRPr="00D122FF">
          <w:rPr>
            <w:rStyle w:val="Hyperlink"/>
            <w:rFonts w:ascii="Arial" w:hAnsi="Arial" w:cs="Arial"/>
          </w:rPr>
          <w:t>https://</w:t>
        </w:r>
        <w:r w:rsidR="4D532FD0" w:rsidRPr="00D122FF">
          <w:rPr>
            <w:rStyle w:val="Hyperlink"/>
            <w:rFonts w:ascii="Arial" w:hAnsi="Arial" w:cs="Arial"/>
          </w:rPr>
          <w:t>www</w:t>
        </w:r>
        <w:r w:rsidR="398FE73E" w:rsidRPr="00D122FF">
          <w:rPr>
            <w:rStyle w:val="Hyperlink"/>
            <w:rFonts w:ascii="Arial" w:hAnsi="Arial" w:cs="Arial"/>
          </w:rPr>
          <w:t>.britishcouncil.</w:t>
        </w:r>
        <w:r w:rsidR="09DD31AB" w:rsidRPr="00D122FF">
          <w:rPr>
            <w:rStyle w:val="Hyperlink"/>
            <w:rFonts w:ascii="Arial" w:hAnsi="Arial" w:cs="Arial"/>
          </w:rPr>
          <w:t>vn</w:t>
        </w:r>
        <w:r w:rsidR="398FE73E" w:rsidRPr="00D122FF">
          <w:rPr>
            <w:rStyle w:val="Hyperlink"/>
            <w:rFonts w:ascii="Arial" w:hAnsi="Arial" w:cs="Arial"/>
          </w:rPr>
          <w:t>/sites/default/files/27.10_uop_promoting_excellence_in_research_and_knowledge_transfer_in_vietnam.pdf</w:t>
        </w:r>
      </w:hyperlink>
    </w:p>
    <w:p w14:paraId="4EB61383" w14:textId="77777777" w:rsidR="00C93CC3" w:rsidRPr="00D122FF" w:rsidRDefault="00900A39" w:rsidP="00975826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36" w:history="1">
        <w:r w:rsidR="00C93CC3" w:rsidRPr="002407EC">
          <w:rPr>
            <w:rStyle w:val="Hyperlink"/>
            <w:rFonts w:ascii="Arial" w:hAnsi="Arial" w:cs="Arial"/>
          </w:rPr>
          <w:t>https://www.britishcouncil.vn/sites/default/files/27.10_uop_the_impact_rank</w:t>
        </w:r>
        <w:r w:rsidR="00C93CC3" w:rsidRPr="002407EC">
          <w:rPr>
            <w:rStyle w:val="Hyperlink"/>
            <w:rFonts w:ascii="Arial" w:hAnsi="Arial" w:cs="Arial"/>
          </w:rPr>
          <w:t>i</w:t>
        </w:r>
        <w:r w:rsidR="00C93CC3" w:rsidRPr="002407EC">
          <w:rPr>
            <w:rStyle w:val="Hyperlink"/>
            <w:rFonts w:ascii="Arial" w:hAnsi="Arial" w:cs="Arial"/>
          </w:rPr>
          <w:t>ngs.pdf</w:t>
        </w:r>
      </w:hyperlink>
    </w:p>
    <w:p w14:paraId="48D7DB6E" w14:textId="77777777" w:rsidR="00C93CC3" w:rsidRPr="00D122FF" w:rsidRDefault="00C93CC3" w:rsidP="00C93CC3">
      <w:pPr>
        <w:pStyle w:val="ListParagraph"/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</w:p>
    <w:p w14:paraId="6C8A83C9" w14:textId="108AE6FB" w:rsidR="00D71D30" w:rsidRPr="001973C7" w:rsidRDefault="00D71D30" w:rsidP="000367AC">
      <w:pPr>
        <w:pStyle w:val="Heading1"/>
        <w:spacing w:before="60" w:after="160" w:line="276" w:lineRule="auto"/>
        <w:rPr>
          <w:rStyle w:val="Hyperlink"/>
          <w:rFonts w:ascii="Arial" w:hAnsi="Arial" w:cs="Arial"/>
          <w:color w:val="auto"/>
          <w:u w:val="none"/>
        </w:rPr>
      </w:pPr>
      <w:r w:rsidRPr="001973C7">
        <w:rPr>
          <w:rStyle w:val="Hyperlink"/>
          <w:rFonts w:ascii="Arial" w:hAnsi="Arial" w:cs="Arial"/>
          <w:color w:val="auto"/>
          <w:u w:val="none"/>
        </w:rPr>
        <w:t>28.10.2022_Visit to Bournemouth University</w:t>
      </w:r>
    </w:p>
    <w:p w14:paraId="3CDD2F48" w14:textId="0053529E" w:rsidR="00D621F0" w:rsidRPr="004F67EE" w:rsidRDefault="00900A39" w:rsidP="00975826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37" w:history="1">
        <w:r w:rsidR="00975826" w:rsidRPr="002407EC">
          <w:rPr>
            <w:rStyle w:val="Hyperlink"/>
            <w:rFonts w:ascii="Arial" w:hAnsi="Arial" w:cs="Arial"/>
          </w:rPr>
          <w:t>https://www.britishcouncil.vn/sites/default/files/28.10_bu_welcome_to_bu.pdf</w:t>
        </w:r>
      </w:hyperlink>
    </w:p>
    <w:p w14:paraId="1A59BD41" w14:textId="77777777" w:rsidR="004F67EE" w:rsidRPr="00D122FF" w:rsidRDefault="00900A39" w:rsidP="004F67EE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38" w:history="1">
        <w:r w:rsidR="004F67EE" w:rsidRPr="00F50235">
          <w:rPr>
            <w:rStyle w:val="Hyperlink"/>
            <w:rFonts w:ascii="Arial" w:hAnsi="Arial" w:cs="Arial"/>
          </w:rPr>
          <w:t>https://www.britishcouncil.vn/sites/default/files/28.10_bournemouth_university_business_school_introduction.pdf</w:t>
        </w:r>
      </w:hyperlink>
    </w:p>
    <w:p w14:paraId="6A7F4B3E" w14:textId="27FD4122" w:rsidR="70475005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39" w:history="1">
        <w:r w:rsidR="00D621F0" w:rsidRPr="002407EC">
          <w:rPr>
            <w:rStyle w:val="Hyperlink"/>
            <w:rFonts w:ascii="Arial" w:hAnsi="Arial" w:cs="Arial"/>
          </w:rPr>
          <w:t>https://www.britishcouncil.vn/sites/default/files/28.10_bu_international_student_mobility_and_experience_at_bu.pdf</w:t>
        </w:r>
      </w:hyperlink>
    </w:p>
    <w:p w14:paraId="3BD735B0" w14:textId="5A23C262" w:rsidR="00206F17" w:rsidRPr="00D122FF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Fonts w:ascii="Arial" w:hAnsi="Arial" w:cs="Arial"/>
        </w:rPr>
      </w:pPr>
      <w:hyperlink r:id="rId40">
        <w:r w:rsidR="00206F17" w:rsidRPr="00D122FF">
          <w:rPr>
            <w:rStyle w:val="Hyperlink"/>
            <w:rFonts w:ascii="Arial" w:hAnsi="Arial" w:cs="Arial"/>
          </w:rPr>
          <w:t>https://www.britishcouncil.vn/sites/default/files/28.10_bu_embedding_employibility_and_sustainability_at_bu.pdf</w:t>
        </w:r>
      </w:hyperlink>
    </w:p>
    <w:p w14:paraId="2401D47B" w14:textId="4A3B4942" w:rsidR="00667368" w:rsidRPr="00667368" w:rsidRDefault="00900A39" w:rsidP="000367AC">
      <w:pPr>
        <w:pStyle w:val="ListParagraph"/>
        <w:numPr>
          <w:ilvl w:val="0"/>
          <w:numId w:val="1"/>
        </w:numPr>
        <w:spacing w:before="60" w:line="276" w:lineRule="auto"/>
        <w:rPr>
          <w:rStyle w:val="Hyperlink"/>
          <w:rFonts w:ascii="Arial" w:hAnsi="Arial" w:cs="Arial"/>
          <w:color w:val="auto"/>
          <w:u w:val="none"/>
        </w:rPr>
      </w:pPr>
      <w:hyperlink r:id="rId41">
        <w:r w:rsidR="26D71424" w:rsidRPr="00D122FF">
          <w:rPr>
            <w:rStyle w:val="Hyperlink"/>
            <w:rFonts w:ascii="Arial" w:hAnsi="Arial" w:cs="Arial"/>
          </w:rPr>
          <w:t>https://</w:t>
        </w:r>
        <w:r w:rsidR="39FA6287" w:rsidRPr="00D122FF">
          <w:rPr>
            <w:rStyle w:val="Hyperlink"/>
            <w:rFonts w:ascii="Arial" w:hAnsi="Arial" w:cs="Arial"/>
          </w:rPr>
          <w:t>www</w:t>
        </w:r>
        <w:r w:rsidR="26D71424" w:rsidRPr="00D122FF">
          <w:rPr>
            <w:rStyle w:val="Hyperlink"/>
            <w:rFonts w:ascii="Arial" w:hAnsi="Arial" w:cs="Arial"/>
          </w:rPr>
          <w:t>.britishcouncil.</w:t>
        </w:r>
        <w:r w:rsidR="4770CB8E" w:rsidRPr="00D122FF">
          <w:rPr>
            <w:rStyle w:val="Hyperlink"/>
            <w:rFonts w:ascii="Arial" w:hAnsi="Arial" w:cs="Arial"/>
          </w:rPr>
          <w:t>vn</w:t>
        </w:r>
        <w:r w:rsidR="26D71424" w:rsidRPr="00D122FF">
          <w:rPr>
            <w:rStyle w:val="Hyperlink"/>
            <w:rFonts w:ascii="Arial" w:hAnsi="Arial" w:cs="Arial"/>
          </w:rPr>
          <w:t>/sites/default/files/28.10_impact_through_student_engagement_at_bu_dr_milena_bobeva.pdf</w:t>
        </w:r>
      </w:hyperlink>
    </w:p>
    <w:sectPr w:rsidR="00667368" w:rsidRPr="00667368" w:rsidSect="004D4A27">
      <w:pgSz w:w="12240" w:h="15840"/>
      <w:pgMar w:top="1418" w:right="104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4E"/>
    <w:multiLevelType w:val="hybridMultilevel"/>
    <w:tmpl w:val="0EA6524E"/>
    <w:lvl w:ilvl="0" w:tplc="EA4E65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C07"/>
    <w:multiLevelType w:val="hybridMultilevel"/>
    <w:tmpl w:val="7B96C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897"/>
    <w:multiLevelType w:val="hybridMultilevel"/>
    <w:tmpl w:val="7B96C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627B"/>
    <w:multiLevelType w:val="hybridMultilevel"/>
    <w:tmpl w:val="7B96C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B739B"/>
    <w:rsid w:val="00004453"/>
    <w:rsid w:val="000316CC"/>
    <w:rsid w:val="000367AC"/>
    <w:rsid w:val="00091810"/>
    <w:rsid w:val="000B3F36"/>
    <w:rsid w:val="000B4481"/>
    <w:rsid w:val="000C6738"/>
    <w:rsid w:val="000E408E"/>
    <w:rsid w:val="000E794B"/>
    <w:rsid w:val="000F1479"/>
    <w:rsid w:val="001025FE"/>
    <w:rsid w:val="00167AB3"/>
    <w:rsid w:val="00185EA5"/>
    <w:rsid w:val="00190A18"/>
    <w:rsid w:val="001973C7"/>
    <w:rsid w:val="001C24A7"/>
    <w:rsid w:val="001C29F0"/>
    <w:rsid w:val="001E6D2A"/>
    <w:rsid w:val="00206F17"/>
    <w:rsid w:val="00207271"/>
    <w:rsid w:val="002772C3"/>
    <w:rsid w:val="00296758"/>
    <w:rsid w:val="002C2096"/>
    <w:rsid w:val="003023D5"/>
    <w:rsid w:val="003A1427"/>
    <w:rsid w:val="003D7D9D"/>
    <w:rsid w:val="003F1044"/>
    <w:rsid w:val="003F273B"/>
    <w:rsid w:val="004114BE"/>
    <w:rsid w:val="00431442"/>
    <w:rsid w:val="00434CC0"/>
    <w:rsid w:val="00435796"/>
    <w:rsid w:val="00436A56"/>
    <w:rsid w:val="00464E4C"/>
    <w:rsid w:val="004C6584"/>
    <w:rsid w:val="004D4A27"/>
    <w:rsid w:val="004F67EE"/>
    <w:rsid w:val="004F6EFB"/>
    <w:rsid w:val="00504C5A"/>
    <w:rsid w:val="005077FB"/>
    <w:rsid w:val="00522BD0"/>
    <w:rsid w:val="00565EA0"/>
    <w:rsid w:val="00576373"/>
    <w:rsid w:val="00581674"/>
    <w:rsid w:val="005C1793"/>
    <w:rsid w:val="005E5F86"/>
    <w:rsid w:val="006011B9"/>
    <w:rsid w:val="00603429"/>
    <w:rsid w:val="00647E10"/>
    <w:rsid w:val="00667368"/>
    <w:rsid w:val="0067072F"/>
    <w:rsid w:val="006862CA"/>
    <w:rsid w:val="00694297"/>
    <w:rsid w:val="006A6004"/>
    <w:rsid w:val="006C2B60"/>
    <w:rsid w:val="006C4195"/>
    <w:rsid w:val="006C79F2"/>
    <w:rsid w:val="006E1209"/>
    <w:rsid w:val="006E7AFF"/>
    <w:rsid w:val="00751941"/>
    <w:rsid w:val="00773DC6"/>
    <w:rsid w:val="00792C84"/>
    <w:rsid w:val="007B3796"/>
    <w:rsid w:val="00811A6B"/>
    <w:rsid w:val="00895CA7"/>
    <w:rsid w:val="00897F68"/>
    <w:rsid w:val="008D0817"/>
    <w:rsid w:val="008E2C15"/>
    <w:rsid w:val="008F3EE9"/>
    <w:rsid w:val="00900A39"/>
    <w:rsid w:val="00902910"/>
    <w:rsid w:val="00944543"/>
    <w:rsid w:val="00946A6C"/>
    <w:rsid w:val="00947BD1"/>
    <w:rsid w:val="00947D31"/>
    <w:rsid w:val="00966574"/>
    <w:rsid w:val="00975826"/>
    <w:rsid w:val="00995CC4"/>
    <w:rsid w:val="009A35D5"/>
    <w:rsid w:val="00A10D7C"/>
    <w:rsid w:val="00A47589"/>
    <w:rsid w:val="00AA3132"/>
    <w:rsid w:val="00AE457A"/>
    <w:rsid w:val="00AF7739"/>
    <w:rsid w:val="00B02C33"/>
    <w:rsid w:val="00B07E94"/>
    <w:rsid w:val="00B242D3"/>
    <w:rsid w:val="00BB7955"/>
    <w:rsid w:val="00BD278A"/>
    <w:rsid w:val="00BF3129"/>
    <w:rsid w:val="00C23A38"/>
    <w:rsid w:val="00C52D72"/>
    <w:rsid w:val="00C93CC3"/>
    <w:rsid w:val="00CA01C1"/>
    <w:rsid w:val="00CC1BF2"/>
    <w:rsid w:val="00CE139F"/>
    <w:rsid w:val="00D0632A"/>
    <w:rsid w:val="00D122FF"/>
    <w:rsid w:val="00D3067E"/>
    <w:rsid w:val="00D621F0"/>
    <w:rsid w:val="00D71D30"/>
    <w:rsid w:val="00D91697"/>
    <w:rsid w:val="00DA6319"/>
    <w:rsid w:val="00DC2F3F"/>
    <w:rsid w:val="00E1408A"/>
    <w:rsid w:val="00E226D1"/>
    <w:rsid w:val="00E91442"/>
    <w:rsid w:val="00EF663F"/>
    <w:rsid w:val="00F11F65"/>
    <w:rsid w:val="00F148AA"/>
    <w:rsid w:val="00F320E6"/>
    <w:rsid w:val="00F54D62"/>
    <w:rsid w:val="00F641B0"/>
    <w:rsid w:val="00F80F44"/>
    <w:rsid w:val="00FF43BE"/>
    <w:rsid w:val="04A81D4B"/>
    <w:rsid w:val="06B1B32C"/>
    <w:rsid w:val="09700D27"/>
    <w:rsid w:val="09CB2810"/>
    <w:rsid w:val="09DD31AB"/>
    <w:rsid w:val="0DA1BAC5"/>
    <w:rsid w:val="1075C64A"/>
    <w:rsid w:val="1189567B"/>
    <w:rsid w:val="1194039A"/>
    <w:rsid w:val="1299E2D0"/>
    <w:rsid w:val="13069A94"/>
    <w:rsid w:val="132526DC"/>
    <w:rsid w:val="142E6442"/>
    <w:rsid w:val="155245C1"/>
    <w:rsid w:val="17EA267B"/>
    <w:rsid w:val="17F897FF"/>
    <w:rsid w:val="18C3FB8F"/>
    <w:rsid w:val="1BE61003"/>
    <w:rsid w:val="1DF5FB3D"/>
    <w:rsid w:val="1FFCB34E"/>
    <w:rsid w:val="20CCA4FC"/>
    <w:rsid w:val="237359C7"/>
    <w:rsid w:val="2648122A"/>
    <w:rsid w:val="26D71424"/>
    <w:rsid w:val="2710D5EE"/>
    <w:rsid w:val="2A9E3858"/>
    <w:rsid w:val="2D449531"/>
    <w:rsid w:val="2E6F5B15"/>
    <w:rsid w:val="2FE9E667"/>
    <w:rsid w:val="30164C71"/>
    <w:rsid w:val="30F4A9F9"/>
    <w:rsid w:val="342C0906"/>
    <w:rsid w:val="34372A5F"/>
    <w:rsid w:val="38482BD9"/>
    <w:rsid w:val="38DB739B"/>
    <w:rsid w:val="398FE73E"/>
    <w:rsid w:val="39FA6287"/>
    <w:rsid w:val="3BA4D2AC"/>
    <w:rsid w:val="3D1F7A64"/>
    <w:rsid w:val="3DC6A200"/>
    <w:rsid w:val="40E67F6F"/>
    <w:rsid w:val="41408960"/>
    <w:rsid w:val="44449CE9"/>
    <w:rsid w:val="44F7282D"/>
    <w:rsid w:val="464E9B74"/>
    <w:rsid w:val="4770CB8E"/>
    <w:rsid w:val="480CEB0D"/>
    <w:rsid w:val="49AEE3E5"/>
    <w:rsid w:val="4ACE4349"/>
    <w:rsid w:val="4C6B0FC9"/>
    <w:rsid w:val="4C887C45"/>
    <w:rsid w:val="4D532FD0"/>
    <w:rsid w:val="52BEB6DB"/>
    <w:rsid w:val="59AA99E0"/>
    <w:rsid w:val="59E0CB0A"/>
    <w:rsid w:val="5A9E6F32"/>
    <w:rsid w:val="5E8B93EC"/>
    <w:rsid w:val="5F4376F0"/>
    <w:rsid w:val="60955436"/>
    <w:rsid w:val="612B6CB9"/>
    <w:rsid w:val="637D5752"/>
    <w:rsid w:val="6761EDCE"/>
    <w:rsid w:val="686F74E5"/>
    <w:rsid w:val="69DD1474"/>
    <w:rsid w:val="6AF6FF08"/>
    <w:rsid w:val="70475005"/>
    <w:rsid w:val="70E305B1"/>
    <w:rsid w:val="71312A0E"/>
    <w:rsid w:val="714381E2"/>
    <w:rsid w:val="72C0B31E"/>
    <w:rsid w:val="736CD9AB"/>
    <w:rsid w:val="78B65B2B"/>
    <w:rsid w:val="79795BA2"/>
    <w:rsid w:val="79E973AC"/>
    <w:rsid w:val="7A380C4F"/>
    <w:rsid w:val="7A9C996C"/>
    <w:rsid w:val="7BDC6EDD"/>
    <w:rsid w:val="7C82EBB6"/>
    <w:rsid w:val="7F3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F128"/>
  <w15:chartTrackingRefBased/>
  <w15:docId w15:val="{FCA9930A-7D53-4380-B6C3-291152A7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A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60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65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vn/sites/default/files/list_of_presentation_links.docx" TargetMode="External"/><Relationship Id="rId13" Type="http://schemas.openxmlformats.org/officeDocument/2006/relationships/hyperlink" Target="https://www.britishcouncil.vn/sites/default/files/24.10_networking_britishcouncil_supporting_stronger_he_partnership_between_uk_and_vn.pdf" TargetMode="External"/><Relationship Id="rId18" Type="http://schemas.openxmlformats.org/officeDocument/2006/relationships/hyperlink" Target="https://www.britishcouncil.vn/sites/default/files/24.10_gcu_trust_project_overview.pdf" TargetMode="External"/><Relationship Id="rId26" Type="http://schemas.openxmlformats.org/officeDocument/2006/relationships/hyperlink" Target="https://www.britishcouncil.vn/sites/default/files/26.10_5._welsh_heis_introduction_bangor.pdf" TargetMode="External"/><Relationship Id="rId39" Type="http://schemas.openxmlformats.org/officeDocument/2006/relationships/hyperlink" Target="https://www.britishcouncil.vn/sites/default/files/28.10_bu_international_student_mobility_and_experience_at_bu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ritishcouncil.vn/sites/default/files/26.10_1._wales_and_he_in_wales.pdf" TargetMode="External"/><Relationship Id="rId34" Type="http://schemas.openxmlformats.org/officeDocument/2006/relationships/hyperlink" Target="https://www.britishcouncil.vn/sites/default/files/27.10_uop_27.10_uni_of_portsmouth_ref_2021-kef_2022_research_and_knowledge_exchange.pdf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council.vn/sites/default/files/24.10_networking_bkholdings_vietnamese_universities_on_the_journey_to_innovation_and_impact.pdf" TargetMode="External"/><Relationship Id="rId17" Type="http://schemas.openxmlformats.org/officeDocument/2006/relationships/hyperlink" Target="https://www.britishcouncil.vn/sites/default/files/24.10_gcu_unique_approach_to_social_innnovation_international_collaboration_and_sdgs.pdf" TargetMode="External"/><Relationship Id="rId25" Type="http://schemas.openxmlformats.org/officeDocument/2006/relationships/hyperlink" Target="https://www.britishcouncil.vn/sites/default/files/26.10_5._aberystwyth_university_introduction.pdf" TargetMode="External"/><Relationship Id="rId33" Type="http://schemas.openxmlformats.org/officeDocument/2006/relationships/hyperlink" Target="https://www.britishcouncil.vn/sites/default/files/26.10_7._welsh_partnerhip_case_studies.pdf" TargetMode="External"/><Relationship Id="rId38" Type="http://schemas.openxmlformats.org/officeDocument/2006/relationships/hyperlink" Target="https://www.britishcouncil.vn/sites/default/files/28.10_bournemouth_university_business_school_introduct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tishcouncil.vn/sites/default/files/24.10_mdx_vietnam_intellectual_society_in_the_uk_and_ireland.pdf" TargetMode="External"/><Relationship Id="rId20" Type="http://schemas.openxmlformats.org/officeDocument/2006/relationships/hyperlink" Target="https://www.britishcouncil.vn/sites/default/files/25.10_ou_short_courses_including_microcredentials_0.pdf" TargetMode="External"/><Relationship Id="rId29" Type="http://schemas.openxmlformats.org/officeDocument/2006/relationships/hyperlink" Target="https://www.britishcouncil.vn/sites/default/files/26.10_5._university_of_south_wales_introduction.pdf" TargetMode="External"/><Relationship Id="rId41" Type="http://schemas.openxmlformats.org/officeDocument/2006/relationships/hyperlink" Target="https://www.britishcouncil.vn/sites/default/files/28.10_impact_through_student_engagement_at_bu_dr_milena_bobeva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vn/sites/default/files/24.10_networking_moet_policy_update-higher_education_in_vietnam_and_partnership_with_overseas_universities.pdf" TargetMode="External"/><Relationship Id="rId24" Type="http://schemas.openxmlformats.org/officeDocument/2006/relationships/hyperlink" Target="https://www.britishcouncil.vn/sites/default/files/26.10_4._taith_initiative.pdf" TargetMode="External"/><Relationship Id="rId32" Type="http://schemas.openxmlformats.org/officeDocument/2006/relationships/hyperlink" Target="https://www.britishcouncil.vn/sites/default/files/26.10_6._dit_in_wales_and_tne_value.pdf" TargetMode="External"/><Relationship Id="rId37" Type="http://schemas.openxmlformats.org/officeDocument/2006/relationships/hyperlink" Target="https://www.britishcouncil.vn/sites/default/files/28.10_bu_welcome_to_bu.pdf" TargetMode="External"/><Relationship Id="rId40" Type="http://schemas.openxmlformats.org/officeDocument/2006/relationships/hyperlink" Target="https://www.britishcouncil.vn/sites/default/files/28.10_bu_embedding_employibility_and_sustainability_at_bu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ritishcouncil.vn/sites/default/files/24.10_mdx_london_digital_twin_research_centre.pdf" TargetMode="External"/><Relationship Id="rId23" Type="http://schemas.openxmlformats.org/officeDocument/2006/relationships/hyperlink" Target="https://www.britishcouncil.vn/sites/default/files/26.10_3._equip_project.pdf" TargetMode="External"/><Relationship Id="rId28" Type="http://schemas.openxmlformats.org/officeDocument/2006/relationships/hyperlink" Target="https://www.britishcouncil.vn/sites/default/files/26.10_5._cardiff_metropolitan_university_introduction.pdf" TargetMode="External"/><Relationship Id="rId36" Type="http://schemas.openxmlformats.org/officeDocument/2006/relationships/hyperlink" Target="https://www.britishcouncil.vn/sites/default/files/27.10_uop_the_impact_rankings.pdf" TargetMode="External"/><Relationship Id="rId10" Type="http://schemas.openxmlformats.org/officeDocument/2006/relationships/hyperlink" Target="https://www.britishcouncil.vn/sites/default/files/24.10_networking_british_council_the_values_of_tne-summary_of_key_findings.pdf" TargetMode="External"/><Relationship Id="rId19" Type="http://schemas.openxmlformats.org/officeDocument/2006/relationships/hyperlink" Target="https://www.britishcouncil.vn/sites/default/files/25.10_innovate_uk_introduction.pdf" TargetMode="External"/><Relationship Id="rId31" Type="http://schemas.openxmlformats.org/officeDocument/2006/relationships/hyperlink" Target="https://www.britishcouncil.vn/sites/default/files/26.10_5._wrexham_glyndwr_university_introductio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ritishcouncil.vn/sites/default/files/24.10_networking_uuki_the_scale_of_uk_higher_education_tne_and_vietnam.pdf" TargetMode="External"/><Relationship Id="rId14" Type="http://schemas.openxmlformats.org/officeDocument/2006/relationships/hyperlink" Target="https://www.britishcouncil.vn/sites/default/files/24.10_mdx_science_and_technology_faculty.pdf" TargetMode="External"/><Relationship Id="rId22" Type="http://schemas.openxmlformats.org/officeDocument/2006/relationships/hyperlink" Target="https://www.britishcouncil.vn/sites/default/files/26.10_2._global_wales_and_viet_nam.pdf" TargetMode="External"/><Relationship Id="rId27" Type="http://schemas.openxmlformats.org/officeDocument/2006/relationships/hyperlink" Target="https://www.britishcouncil.vn/sites/default/files/26.10_5._cardiff_university_introduction.pdf" TargetMode="External"/><Relationship Id="rId30" Type="http://schemas.openxmlformats.org/officeDocument/2006/relationships/hyperlink" Target="https://www.britishcouncil.vn/sites/default/files/26.10_5._swansea_university_introduction.pdf" TargetMode="External"/><Relationship Id="rId35" Type="http://schemas.openxmlformats.org/officeDocument/2006/relationships/hyperlink" Target="https://www.britishcouncil.vn/sites/default/files/27.10_uop_promoting_excellence_in_research_and_knowledge_transfer_in_vietnam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308f2-3bfe-4490-9c50-a80aa8fba0d2">
      <Terms xmlns="http://schemas.microsoft.com/office/infopath/2007/PartnerControls"/>
    </lcf76f155ced4ddcb4097134ff3c332f>
    <TaxCatchAll xmlns="a2b9bd00-db3b-49c6-83e1-0410dc3ff2c8" xsi:nil="true"/>
    <Document_x0020_owner xmlns="e5f308f2-3bfe-4490-9c50-a80aa8fba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447240753244A796928621F7347F" ma:contentTypeVersion="23" ma:contentTypeDescription="Create a new document." ma:contentTypeScope="" ma:versionID="fbfa6de7bd0ce627c83be572cf09bb74">
  <xsd:schema xmlns:xsd="http://www.w3.org/2001/XMLSchema" xmlns:xs="http://www.w3.org/2001/XMLSchema" xmlns:p="http://schemas.microsoft.com/office/2006/metadata/properties" xmlns:ns2="e5f308f2-3bfe-4490-9c50-a80aa8fba0d2" xmlns:ns3="a2b9bd00-db3b-49c6-83e1-0410dc3ff2c8" targetNamespace="http://schemas.microsoft.com/office/2006/metadata/properties" ma:root="true" ma:fieldsID="4da23196f00d7f9772d0643fe1936cdd" ns2:_="" ns3:_="">
    <xsd:import namespace="e5f308f2-3bfe-4490-9c50-a80aa8fba0d2"/>
    <xsd:import namespace="a2b9bd00-db3b-49c6-83e1-0410dc3ff2c8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308f2-3bfe-4490-9c50-a80aa8fba0d2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4" nillable="true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bd00-db3b-49c6-83e1-0410dc3ff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a8ea10-f634-4f32-9987-3b4e08b42ce5}" ma:internalName="TaxCatchAll" ma:showField="CatchAllData" ma:web="a2b9bd00-db3b-49c6-83e1-0410dc3ff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01D4E-57A6-4962-B1D8-4546E7A3647A}">
  <ds:schemaRefs>
    <ds:schemaRef ds:uri="http://schemas.microsoft.com/office/2006/metadata/properties"/>
    <ds:schemaRef ds:uri="http://schemas.microsoft.com/office/infopath/2007/PartnerControls"/>
    <ds:schemaRef ds:uri="e5f308f2-3bfe-4490-9c50-a80aa8fba0d2"/>
    <ds:schemaRef ds:uri="a2b9bd00-db3b-49c6-83e1-0410dc3ff2c8"/>
  </ds:schemaRefs>
</ds:datastoreItem>
</file>

<file path=customXml/itemProps2.xml><?xml version="1.0" encoding="utf-8"?>
<ds:datastoreItem xmlns:ds="http://schemas.openxmlformats.org/officeDocument/2006/customXml" ds:itemID="{4971A915-EDA9-4B27-90D4-4476287D1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85695-31F3-4B98-A9A6-C28FA33E4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308f2-3bfe-4490-9c50-a80aa8fba0d2"/>
    <ds:schemaRef ds:uri="a2b9bd00-db3b-49c6-83e1-0410dc3ff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Links>
    <vt:vector size="198" baseType="variant">
      <vt:variant>
        <vt:i4>5177381</vt:i4>
      </vt:variant>
      <vt:variant>
        <vt:i4>96</vt:i4>
      </vt:variant>
      <vt:variant>
        <vt:i4>0</vt:i4>
      </vt:variant>
      <vt:variant>
        <vt:i4>5</vt:i4>
      </vt:variant>
      <vt:variant>
        <vt:lpwstr>https://www.britishcouncil.vn/sites/default/files/28.10_bournemouth_university_business_school_introduction.pdf</vt:lpwstr>
      </vt:variant>
      <vt:variant>
        <vt:lpwstr/>
      </vt:variant>
      <vt:variant>
        <vt:i4>7733262</vt:i4>
      </vt:variant>
      <vt:variant>
        <vt:i4>93</vt:i4>
      </vt:variant>
      <vt:variant>
        <vt:i4>0</vt:i4>
      </vt:variant>
      <vt:variant>
        <vt:i4>5</vt:i4>
      </vt:variant>
      <vt:variant>
        <vt:lpwstr>https://wwwvn.live.solas.britishcouncil.digital/sites/default/files/28.10_impact_through_student_engagement_at_bu_dr_milena_bobeva.pdf</vt:lpwstr>
      </vt:variant>
      <vt:variant>
        <vt:lpwstr/>
      </vt:variant>
      <vt:variant>
        <vt:i4>4980776</vt:i4>
      </vt:variant>
      <vt:variant>
        <vt:i4>90</vt:i4>
      </vt:variant>
      <vt:variant>
        <vt:i4>0</vt:i4>
      </vt:variant>
      <vt:variant>
        <vt:i4>5</vt:i4>
      </vt:variant>
      <vt:variant>
        <vt:lpwstr>https://wwwvn.live.solas.britishcouncil.digital/sites/default/files/28.10_bu_embedding_employibility_and_sustainability_at_bu.pdf</vt:lpwstr>
      </vt:variant>
      <vt:variant>
        <vt:lpwstr/>
      </vt:variant>
      <vt:variant>
        <vt:i4>3145837</vt:i4>
      </vt:variant>
      <vt:variant>
        <vt:i4>87</vt:i4>
      </vt:variant>
      <vt:variant>
        <vt:i4>0</vt:i4>
      </vt:variant>
      <vt:variant>
        <vt:i4>5</vt:i4>
      </vt:variant>
      <vt:variant>
        <vt:lpwstr>https://www.britishcouncil.vn/sites/default/files/28.10_bu_international_student_mobility_and_experience_at_bu.pdf</vt:lpwstr>
      </vt:variant>
      <vt:variant>
        <vt:lpwstr/>
      </vt:variant>
      <vt:variant>
        <vt:i4>4194318</vt:i4>
      </vt:variant>
      <vt:variant>
        <vt:i4>84</vt:i4>
      </vt:variant>
      <vt:variant>
        <vt:i4>0</vt:i4>
      </vt:variant>
      <vt:variant>
        <vt:i4>5</vt:i4>
      </vt:variant>
      <vt:variant>
        <vt:lpwstr>https://www.britishcouncil.vn/sites/default/files/28.10_bu_welcome_to_bu.pdf</vt:lpwstr>
      </vt:variant>
      <vt:variant>
        <vt:lpwstr/>
      </vt:variant>
      <vt:variant>
        <vt:i4>4456470</vt:i4>
      </vt:variant>
      <vt:variant>
        <vt:i4>81</vt:i4>
      </vt:variant>
      <vt:variant>
        <vt:i4>0</vt:i4>
      </vt:variant>
      <vt:variant>
        <vt:i4>5</vt:i4>
      </vt:variant>
      <vt:variant>
        <vt:lpwstr>https://www.britishcouncil.vn/sites/default/files/27.10_uop_the_impact_rankings.pdf</vt:lpwstr>
      </vt:variant>
      <vt:variant>
        <vt:lpwstr/>
      </vt:variant>
      <vt:variant>
        <vt:i4>2490472</vt:i4>
      </vt:variant>
      <vt:variant>
        <vt:i4>78</vt:i4>
      </vt:variant>
      <vt:variant>
        <vt:i4>0</vt:i4>
      </vt:variant>
      <vt:variant>
        <vt:i4>5</vt:i4>
      </vt:variant>
      <vt:variant>
        <vt:lpwstr>https://wwwvn.live.solas.britishcouncil.digital/sites/default/files/27.10_uop_promoting_excellence_in_research_and_knowledge_transfer_in_vietnam.pdf</vt:lpwstr>
      </vt:variant>
      <vt:variant>
        <vt:lpwstr/>
      </vt:variant>
      <vt:variant>
        <vt:i4>3997805</vt:i4>
      </vt:variant>
      <vt:variant>
        <vt:i4>75</vt:i4>
      </vt:variant>
      <vt:variant>
        <vt:i4>0</vt:i4>
      </vt:variant>
      <vt:variant>
        <vt:i4>5</vt:i4>
      </vt:variant>
      <vt:variant>
        <vt:lpwstr>https://www.britishcouncil.vn/sites/default/files/27.10_uop_27.10_uni_of_portsmouth_ref_2021-kef_2022_research_and_knowledge_exchange.pdf</vt:lpwstr>
      </vt:variant>
      <vt:variant>
        <vt:lpwstr/>
      </vt:variant>
      <vt:variant>
        <vt:i4>1638521</vt:i4>
      </vt:variant>
      <vt:variant>
        <vt:i4>72</vt:i4>
      </vt:variant>
      <vt:variant>
        <vt:i4>0</vt:i4>
      </vt:variant>
      <vt:variant>
        <vt:i4>5</vt:i4>
      </vt:variant>
      <vt:variant>
        <vt:lpwstr>https://www.britishcouncil.vn/sites/default/files/26.10_7._welsh_partnerhip_case_studies.pdf</vt:lpwstr>
      </vt:variant>
      <vt:variant>
        <vt:lpwstr/>
      </vt:variant>
      <vt:variant>
        <vt:i4>7274498</vt:i4>
      </vt:variant>
      <vt:variant>
        <vt:i4>69</vt:i4>
      </vt:variant>
      <vt:variant>
        <vt:i4>0</vt:i4>
      </vt:variant>
      <vt:variant>
        <vt:i4>5</vt:i4>
      </vt:variant>
      <vt:variant>
        <vt:lpwstr>https://www.britishcouncil.vn/sites/default/files/26.10_6._dit_in_wales_and_tne_value.pdf</vt:lpwstr>
      </vt:variant>
      <vt:variant>
        <vt:lpwstr/>
      </vt:variant>
      <vt:variant>
        <vt:i4>7864344</vt:i4>
      </vt:variant>
      <vt:variant>
        <vt:i4>66</vt:i4>
      </vt:variant>
      <vt:variant>
        <vt:i4>0</vt:i4>
      </vt:variant>
      <vt:variant>
        <vt:i4>5</vt:i4>
      </vt:variant>
      <vt:variant>
        <vt:lpwstr>https://www.britishcouncil.vn/sites/default/files/26.10_5._wrexham_glyndwr_university_introduction.pdf</vt:lpwstr>
      </vt:variant>
      <vt:variant>
        <vt:lpwstr/>
      </vt:variant>
      <vt:variant>
        <vt:i4>7929914</vt:i4>
      </vt:variant>
      <vt:variant>
        <vt:i4>63</vt:i4>
      </vt:variant>
      <vt:variant>
        <vt:i4>0</vt:i4>
      </vt:variant>
      <vt:variant>
        <vt:i4>5</vt:i4>
      </vt:variant>
      <vt:variant>
        <vt:lpwstr>https://www.britishcouncil.vn/sites/default/files/26.10_5._cardiff_university_introduction.pdf</vt:lpwstr>
      </vt:variant>
      <vt:variant>
        <vt:lpwstr/>
      </vt:variant>
      <vt:variant>
        <vt:i4>3145802</vt:i4>
      </vt:variant>
      <vt:variant>
        <vt:i4>60</vt:i4>
      </vt:variant>
      <vt:variant>
        <vt:i4>0</vt:i4>
      </vt:variant>
      <vt:variant>
        <vt:i4>5</vt:i4>
      </vt:variant>
      <vt:variant>
        <vt:lpwstr>https://www.britishcouncil.vn/sites/default/files/26.10_5._cardiff_metropolitan_university_introduction.pdf</vt:lpwstr>
      </vt:variant>
      <vt:variant>
        <vt:lpwstr/>
      </vt:variant>
      <vt:variant>
        <vt:i4>5963795</vt:i4>
      </vt:variant>
      <vt:variant>
        <vt:i4>57</vt:i4>
      </vt:variant>
      <vt:variant>
        <vt:i4>0</vt:i4>
      </vt:variant>
      <vt:variant>
        <vt:i4>5</vt:i4>
      </vt:variant>
      <vt:variant>
        <vt:lpwstr>https://www.britishcouncil.vn/sites/default/files/26.10_5._university_of_south_wales_introduction.pdf</vt:lpwstr>
      </vt:variant>
      <vt:variant>
        <vt:lpwstr/>
      </vt:variant>
      <vt:variant>
        <vt:i4>6750245</vt:i4>
      </vt:variant>
      <vt:variant>
        <vt:i4>54</vt:i4>
      </vt:variant>
      <vt:variant>
        <vt:i4>0</vt:i4>
      </vt:variant>
      <vt:variant>
        <vt:i4>5</vt:i4>
      </vt:variant>
      <vt:variant>
        <vt:lpwstr>https://www.britishcouncil.vn/sites/default/files/26.10_5._swansea_university_introduction.pdf</vt:lpwstr>
      </vt:variant>
      <vt:variant>
        <vt:lpwstr/>
      </vt:variant>
      <vt:variant>
        <vt:i4>8323129</vt:i4>
      </vt:variant>
      <vt:variant>
        <vt:i4>51</vt:i4>
      </vt:variant>
      <vt:variant>
        <vt:i4>0</vt:i4>
      </vt:variant>
      <vt:variant>
        <vt:i4>5</vt:i4>
      </vt:variant>
      <vt:variant>
        <vt:lpwstr>https://www.britishcouncil.vn/sites/default/files/26.10_5._aberystwyth_university_introduction.pdf</vt:lpwstr>
      </vt:variant>
      <vt:variant>
        <vt:lpwstr/>
      </vt:variant>
      <vt:variant>
        <vt:i4>5505074</vt:i4>
      </vt:variant>
      <vt:variant>
        <vt:i4>48</vt:i4>
      </vt:variant>
      <vt:variant>
        <vt:i4>0</vt:i4>
      </vt:variant>
      <vt:variant>
        <vt:i4>5</vt:i4>
      </vt:variant>
      <vt:variant>
        <vt:lpwstr>https://www.britishcouncil.vn/sites/default/files/26.10_5._welsh_heis_introduction_bangor.pdf</vt:lpwstr>
      </vt:variant>
      <vt:variant>
        <vt:lpwstr/>
      </vt:variant>
      <vt:variant>
        <vt:i4>1572966</vt:i4>
      </vt:variant>
      <vt:variant>
        <vt:i4>45</vt:i4>
      </vt:variant>
      <vt:variant>
        <vt:i4>0</vt:i4>
      </vt:variant>
      <vt:variant>
        <vt:i4>5</vt:i4>
      </vt:variant>
      <vt:variant>
        <vt:lpwstr>https://www.britishcouncil.vn/sites/default/files/26.10_4._taith_initiative.pdf</vt:lpwstr>
      </vt:variant>
      <vt:variant>
        <vt:lpwstr/>
      </vt:variant>
      <vt:variant>
        <vt:i4>1376373</vt:i4>
      </vt:variant>
      <vt:variant>
        <vt:i4>42</vt:i4>
      </vt:variant>
      <vt:variant>
        <vt:i4>0</vt:i4>
      </vt:variant>
      <vt:variant>
        <vt:i4>5</vt:i4>
      </vt:variant>
      <vt:variant>
        <vt:lpwstr>https://wwwvn.live.solas.britishcouncil.digital/sites/default/files/26.10_3._equip_project.pdf</vt:lpwstr>
      </vt:variant>
      <vt:variant>
        <vt:lpwstr/>
      </vt:variant>
      <vt:variant>
        <vt:i4>3735658</vt:i4>
      </vt:variant>
      <vt:variant>
        <vt:i4>39</vt:i4>
      </vt:variant>
      <vt:variant>
        <vt:i4>0</vt:i4>
      </vt:variant>
      <vt:variant>
        <vt:i4>5</vt:i4>
      </vt:variant>
      <vt:variant>
        <vt:lpwstr>https://wwwvn.live.solas.britishcouncil.digital/sites/default/files/26.10_2._global_wales_and_viet_nam.pdf</vt:lpwstr>
      </vt:variant>
      <vt:variant>
        <vt:lpwstr/>
      </vt:variant>
      <vt:variant>
        <vt:i4>2556022</vt:i4>
      </vt:variant>
      <vt:variant>
        <vt:i4>36</vt:i4>
      </vt:variant>
      <vt:variant>
        <vt:i4>0</vt:i4>
      </vt:variant>
      <vt:variant>
        <vt:i4>5</vt:i4>
      </vt:variant>
      <vt:variant>
        <vt:lpwstr>https://wwwvn.live.solas.britishcouncil.digital/sites/default/files/26.10_1._wales_and_he_in_wales.pdf</vt:lpwstr>
      </vt:variant>
      <vt:variant>
        <vt:lpwstr/>
      </vt:variant>
      <vt:variant>
        <vt:i4>3342388</vt:i4>
      </vt:variant>
      <vt:variant>
        <vt:i4>33</vt:i4>
      </vt:variant>
      <vt:variant>
        <vt:i4>0</vt:i4>
      </vt:variant>
      <vt:variant>
        <vt:i4>5</vt:i4>
      </vt:variant>
      <vt:variant>
        <vt:lpwstr>https://wwwvn.live.solas.britishcouncil.digital/sites/default/files/25.10_ou_short_courses_including_microcredentials_0.pdf</vt:lpwstr>
      </vt:variant>
      <vt:variant>
        <vt:lpwstr/>
      </vt:variant>
      <vt:variant>
        <vt:i4>6619144</vt:i4>
      </vt:variant>
      <vt:variant>
        <vt:i4>30</vt:i4>
      </vt:variant>
      <vt:variant>
        <vt:i4>0</vt:i4>
      </vt:variant>
      <vt:variant>
        <vt:i4>5</vt:i4>
      </vt:variant>
      <vt:variant>
        <vt:lpwstr>https://wwwvn.live.solas.britishcouncil.digital/sites/default/files/25.10_innovate_uk_introduction.pdf</vt:lpwstr>
      </vt:variant>
      <vt:variant>
        <vt:lpwstr/>
      </vt:variant>
      <vt:variant>
        <vt:i4>11731451</vt:i4>
      </vt:variant>
      <vt:variant>
        <vt:i4>27</vt:i4>
      </vt:variant>
      <vt:variant>
        <vt:i4>0</vt:i4>
      </vt:variant>
      <vt:variant>
        <vt:i4>5</vt:i4>
      </vt:variant>
      <vt:variant>
        <vt:lpwstr>https://ư·vn.live.solas.britishcouncil.digital/sites/default/files/24.10_gcu_trust_project_overview.pdf</vt:lpwstr>
      </vt:variant>
      <vt:variant>
        <vt:lpwstr/>
      </vt:variant>
      <vt:variant>
        <vt:i4>1114198</vt:i4>
      </vt:variant>
      <vt:variant>
        <vt:i4>24</vt:i4>
      </vt:variant>
      <vt:variant>
        <vt:i4>0</vt:i4>
      </vt:variant>
      <vt:variant>
        <vt:i4>5</vt:i4>
      </vt:variant>
      <vt:variant>
        <vt:lpwstr>https://wwwvn.live.solas.britishcouncil.digital/sites/default/files/24.10_gcu_unique_approach_to_social_innnovation_international_collaboration_and_sdgs.pdf</vt:lpwstr>
      </vt:variant>
      <vt:variant>
        <vt:lpwstr/>
      </vt:variant>
      <vt:variant>
        <vt:i4>1638504</vt:i4>
      </vt:variant>
      <vt:variant>
        <vt:i4>21</vt:i4>
      </vt:variant>
      <vt:variant>
        <vt:i4>0</vt:i4>
      </vt:variant>
      <vt:variant>
        <vt:i4>5</vt:i4>
      </vt:variant>
      <vt:variant>
        <vt:lpwstr>https://www.britishcouncil.vn/sites/default/files/24.10_mdx_vietnam_intellectual_society_in_the_uk_and_ireland.pdf</vt:lpwstr>
      </vt:variant>
      <vt:variant>
        <vt:lpwstr/>
      </vt:variant>
      <vt:variant>
        <vt:i4>4718616</vt:i4>
      </vt:variant>
      <vt:variant>
        <vt:i4>18</vt:i4>
      </vt:variant>
      <vt:variant>
        <vt:i4>0</vt:i4>
      </vt:variant>
      <vt:variant>
        <vt:i4>5</vt:i4>
      </vt:variant>
      <vt:variant>
        <vt:lpwstr>https://www.britishcouncil.vn/sites/default/files/24.10_mdx_london_digital_twin_research_centre.pdf</vt:lpwstr>
      </vt:variant>
      <vt:variant>
        <vt:lpwstr/>
      </vt:variant>
      <vt:variant>
        <vt:i4>2228294</vt:i4>
      </vt:variant>
      <vt:variant>
        <vt:i4>15</vt:i4>
      </vt:variant>
      <vt:variant>
        <vt:i4>0</vt:i4>
      </vt:variant>
      <vt:variant>
        <vt:i4>5</vt:i4>
      </vt:variant>
      <vt:variant>
        <vt:lpwstr>https://www.britishcouncil.vn/sites/default/files/24.10_mdx_science_and_technology_faculty.pdf</vt:lpwstr>
      </vt:variant>
      <vt:variant>
        <vt:lpwstr/>
      </vt:variant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https://www.britishcouncil.vn/sites/default/files/24.10_networking_britishcouncil_supporting_stronger_he_partnership_between_uk_and_vn.pdf</vt:lpwstr>
      </vt:variant>
      <vt:variant>
        <vt:lpwstr/>
      </vt:variant>
      <vt:variant>
        <vt:i4>983156</vt:i4>
      </vt:variant>
      <vt:variant>
        <vt:i4>9</vt:i4>
      </vt:variant>
      <vt:variant>
        <vt:i4>0</vt:i4>
      </vt:variant>
      <vt:variant>
        <vt:i4>5</vt:i4>
      </vt:variant>
      <vt:variant>
        <vt:lpwstr>https://www.britishcouncil.vn/sites/default/files/24.10_networking_bkholdings_vietnamese_universities_on_the_journey_to_innovation_and_impact.pdf</vt:lpwstr>
      </vt:variant>
      <vt:variant>
        <vt:lpwstr/>
      </vt:variant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https://www.britishcouncil.vn/sites/default/files/24.10_networking_moet_policy_update-higher_education_in_vietnam_and_partnership_with_overseas_universities.pdf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https://www.britishcouncil.vn/sites/default/files/24.10_networking_british_council_the_values_of_tne-summary_of_key_findings.pdf</vt:lpwstr>
      </vt:variant>
      <vt:variant>
        <vt:lpwstr/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https://www.britishcouncil.vn/sites/default/files/24.10_networking_uuki_the_scale_of_uk_higher_education_tne_and_vietnam.pdf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 Le  (Vietnam)</dc:creator>
  <cp:keywords/>
  <dc:description/>
  <cp:lastModifiedBy>Hoang, Le  (Vietnam)</cp:lastModifiedBy>
  <cp:revision>78</cp:revision>
  <dcterms:created xsi:type="dcterms:W3CDTF">2022-11-08T07:46:00Z</dcterms:created>
  <dcterms:modified xsi:type="dcterms:W3CDTF">2022-11-22T09:40:00Z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0x0101009DBA447240753244A796928621F7347F</vt:lpwstr>
  </property>
  <property fmtid="{D5CDD505-2E9C-101B-9397-08002B2CF9AE}" pid="3" name="MediaServiceImageTags">
    <vt:lpwstr/>
  </property>
</Properties>
</file>